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9ECEC" w14:textId="77777777" w:rsidR="00B951AE" w:rsidRPr="00B951AE" w:rsidRDefault="00403DB1" w:rsidP="00403DB1">
      <w:pPr>
        <w:spacing w:line="276" w:lineRule="auto"/>
        <w:jc w:val="center"/>
        <w:rPr>
          <w:rFonts w:ascii="Gotham Medium" w:hAnsi="Gotham Medium"/>
          <w:b/>
          <w:bCs/>
          <w:color w:val="0097A4"/>
          <w:sz w:val="28"/>
          <w:szCs w:val="28"/>
        </w:rPr>
      </w:pPr>
      <w:r w:rsidRPr="00B951AE">
        <w:rPr>
          <w:rFonts w:ascii="Gotham Medium" w:hAnsi="Gotham Medium"/>
          <w:b/>
          <w:bCs/>
          <w:color w:val="0097A4"/>
          <w:sz w:val="28"/>
          <w:szCs w:val="28"/>
        </w:rPr>
        <w:t xml:space="preserve">Lettre </w:t>
      </w:r>
      <w:r w:rsidR="00B951AE" w:rsidRPr="00B951AE">
        <w:rPr>
          <w:rFonts w:ascii="Gotham Medium" w:hAnsi="Gotham Medium"/>
          <w:b/>
          <w:bCs/>
          <w:color w:val="0097A4"/>
          <w:sz w:val="28"/>
          <w:szCs w:val="28"/>
        </w:rPr>
        <w:t>d’Approbation</w:t>
      </w:r>
    </w:p>
    <w:p w14:paraId="4DB5096F" w14:textId="44BFA89E" w:rsidR="003D18A5" w:rsidRPr="00B951AE" w:rsidRDefault="00B951AE" w:rsidP="00403DB1">
      <w:pPr>
        <w:spacing w:line="276" w:lineRule="auto"/>
        <w:jc w:val="center"/>
        <w:rPr>
          <w:rFonts w:ascii="Gotham Light" w:hAnsi="Gotham Light"/>
          <w:sz w:val="28"/>
          <w:szCs w:val="28"/>
        </w:rPr>
      </w:pPr>
      <w:r w:rsidRPr="00B951AE">
        <w:rPr>
          <w:rFonts w:ascii="Gotham Medium" w:hAnsi="Gotham Medium"/>
          <w:b/>
          <w:bCs/>
          <w:color w:val="0097A4"/>
          <w:sz w:val="28"/>
          <w:szCs w:val="28"/>
        </w:rPr>
        <w:t>Fonds</w:t>
      </w:r>
      <w:r w:rsidR="00403DB1" w:rsidRPr="00B951AE">
        <w:rPr>
          <w:rFonts w:ascii="Gotham Medium" w:hAnsi="Gotham Medium"/>
          <w:b/>
          <w:bCs/>
          <w:color w:val="0097A4"/>
          <w:sz w:val="28"/>
          <w:szCs w:val="28"/>
        </w:rPr>
        <w:t xml:space="preserve"> de Protection </w:t>
      </w:r>
      <w:r w:rsidRPr="00B951AE">
        <w:rPr>
          <w:rFonts w:ascii="Gotham Medium" w:hAnsi="Gotham Medium"/>
          <w:b/>
          <w:bCs/>
          <w:color w:val="0097A4"/>
          <w:sz w:val="28"/>
          <w:szCs w:val="28"/>
          <w:highlight w:val="yellow"/>
        </w:rPr>
        <w:t>#</w:t>
      </w:r>
    </w:p>
    <w:p w14:paraId="1E98ABC7" w14:textId="77777777" w:rsidR="00B951AE" w:rsidRDefault="00B951AE" w:rsidP="00B951AE">
      <w:pPr>
        <w:spacing w:line="360" w:lineRule="auto"/>
        <w:jc w:val="both"/>
        <w:rPr>
          <w:rFonts w:ascii="Gotham Light" w:hAnsi="Gotham Light"/>
        </w:rPr>
      </w:pPr>
    </w:p>
    <w:p w14:paraId="2E2BB972" w14:textId="77777777" w:rsidR="00B951AE" w:rsidRDefault="00B951AE" w:rsidP="00B951AE">
      <w:pPr>
        <w:spacing w:line="360" w:lineRule="auto"/>
        <w:jc w:val="both"/>
        <w:rPr>
          <w:rFonts w:ascii="Gotham Light" w:hAnsi="Gotham Light"/>
        </w:rPr>
      </w:pPr>
    </w:p>
    <w:p w14:paraId="28053CE1" w14:textId="101B5F63" w:rsidR="00403DB1" w:rsidRPr="00B951AE" w:rsidRDefault="00403DB1" w:rsidP="00B951AE">
      <w:pPr>
        <w:spacing w:after="0" w:line="360" w:lineRule="auto"/>
        <w:jc w:val="both"/>
        <w:rPr>
          <w:rFonts w:ascii="Gotham Light" w:eastAsiaTheme="minorEastAsia" w:hAnsi="Gotham Light"/>
        </w:rPr>
      </w:pPr>
      <w:r w:rsidRPr="00B951AE">
        <w:rPr>
          <w:rFonts w:ascii="Gotham Light" w:eastAsiaTheme="minorEastAsia" w:hAnsi="Gotham Light"/>
        </w:rPr>
        <w:t>Protect Aid Workers a le plaisir de vous informer que votre demande de financement</w:t>
      </w:r>
      <w:r w:rsidR="00B951AE" w:rsidRPr="00B951AE">
        <w:rPr>
          <w:rFonts w:ascii="Gotham Light" w:eastAsiaTheme="minorEastAsia" w:hAnsi="Gotham Light"/>
        </w:rPr>
        <w:t xml:space="preserve"> s</w:t>
      </w:r>
      <w:r w:rsidR="00B951AE">
        <w:rPr>
          <w:rFonts w:ascii="Gotham Light" w:eastAsiaTheme="minorEastAsia" w:hAnsi="Gotham Light"/>
        </w:rPr>
        <w:t xml:space="preserve">oumise le </w:t>
      </w:r>
      <w:r w:rsidR="00B951AE" w:rsidRPr="00B951AE">
        <w:rPr>
          <w:rFonts w:ascii="Gotham Light" w:eastAsiaTheme="minorEastAsia" w:hAnsi="Gotham Light"/>
          <w:highlight w:val="yellow"/>
        </w:rPr>
        <w:t>DATE</w:t>
      </w:r>
      <w:r w:rsidRPr="00B951AE">
        <w:rPr>
          <w:rFonts w:ascii="Gotham Light" w:eastAsiaTheme="minorEastAsia" w:hAnsi="Gotham Light"/>
        </w:rPr>
        <w:t xml:space="preserve"> a été approuvée pour un montant de </w:t>
      </w:r>
      <w:r w:rsidRPr="00B951AE">
        <w:rPr>
          <w:rFonts w:ascii="Gotham Light" w:eastAsiaTheme="minorEastAsia" w:hAnsi="Gotham Light"/>
          <w:highlight w:val="yellow"/>
        </w:rPr>
        <w:t>XXX EUR</w:t>
      </w:r>
      <w:r w:rsidRPr="00B951AE">
        <w:rPr>
          <w:rFonts w:ascii="Gotham Light" w:eastAsiaTheme="minorEastAsia" w:hAnsi="Gotham Light"/>
        </w:rPr>
        <w:t>.</w:t>
      </w:r>
    </w:p>
    <w:p w14:paraId="36A59593" w14:textId="77777777" w:rsidR="00B951AE" w:rsidRPr="00B951AE" w:rsidRDefault="00B951AE" w:rsidP="00B951AE">
      <w:pPr>
        <w:spacing w:after="0" w:line="360" w:lineRule="auto"/>
        <w:jc w:val="both"/>
        <w:rPr>
          <w:rFonts w:ascii="Gotham Light" w:eastAsiaTheme="minorEastAsia" w:hAnsi="Gotham Light"/>
        </w:rPr>
      </w:pPr>
    </w:p>
    <w:p w14:paraId="3B944A51" w14:textId="74FF555A" w:rsidR="00B951AE" w:rsidRPr="00B951AE" w:rsidRDefault="00403DB1" w:rsidP="00B951AE">
      <w:pPr>
        <w:spacing w:after="0" w:line="360" w:lineRule="auto"/>
        <w:jc w:val="both"/>
        <w:rPr>
          <w:rFonts w:ascii="Gotham Light" w:eastAsiaTheme="minorEastAsia" w:hAnsi="Gotham Light"/>
        </w:rPr>
      </w:pPr>
      <w:r w:rsidRPr="00B951AE">
        <w:rPr>
          <w:rFonts w:ascii="Gotham Light" w:eastAsiaTheme="minorEastAsia" w:hAnsi="Gotham Light"/>
        </w:rPr>
        <w:t xml:space="preserve">Grâce à cette subvention, </w:t>
      </w:r>
      <w:r w:rsidRPr="00B951AE">
        <w:rPr>
          <w:rFonts w:ascii="Gotham Light" w:eastAsiaTheme="minorEastAsia" w:hAnsi="Gotham Light"/>
          <w:highlight w:val="yellow"/>
        </w:rPr>
        <w:t>XXX</w:t>
      </w:r>
      <w:r w:rsidRPr="00B951AE">
        <w:rPr>
          <w:rFonts w:ascii="Gotham Light" w:eastAsiaTheme="minorEastAsia" w:hAnsi="Gotham Light"/>
        </w:rPr>
        <w:t xml:space="preserve"> devient un </w:t>
      </w:r>
      <w:r w:rsidRPr="00B951AE">
        <w:rPr>
          <w:rFonts w:ascii="Gotham Light" w:eastAsiaTheme="minorEastAsia" w:hAnsi="Gotham Light"/>
          <w:highlight w:val="yellow"/>
        </w:rPr>
        <w:t>co-partenaire/un partenaire de mise en œuvre</w:t>
      </w:r>
      <w:r w:rsidRPr="00B951AE">
        <w:rPr>
          <w:rFonts w:ascii="Gotham Light" w:eastAsiaTheme="minorEastAsia" w:hAnsi="Gotham Light"/>
        </w:rPr>
        <w:t xml:space="preserve"> de </w:t>
      </w:r>
      <w:r w:rsidR="00B951AE">
        <w:rPr>
          <w:rFonts w:ascii="Gotham Light" w:eastAsiaTheme="minorEastAsia" w:hAnsi="Gotham Light"/>
        </w:rPr>
        <w:t>l’a</w:t>
      </w:r>
      <w:r w:rsidRPr="00B951AE">
        <w:rPr>
          <w:rFonts w:ascii="Gotham Light" w:eastAsiaTheme="minorEastAsia" w:hAnsi="Gotham Light"/>
        </w:rPr>
        <w:t xml:space="preserve">ction ECHO dans le cadre du contrat de subvention n° ECHO/-NF/BUD/2023/91009 signé avec Action contre </w:t>
      </w:r>
    </w:p>
    <w:p w14:paraId="71B3EBAB" w14:textId="2F5A7055" w:rsidR="00403DB1" w:rsidRPr="00B951AE" w:rsidRDefault="00403DB1" w:rsidP="00B951AE">
      <w:pPr>
        <w:spacing w:after="0" w:line="360" w:lineRule="auto"/>
        <w:jc w:val="both"/>
        <w:rPr>
          <w:rFonts w:ascii="Gotham Light" w:eastAsiaTheme="minorEastAsia" w:hAnsi="Gotham Light"/>
        </w:rPr>
      </w:pPr>
      <w:r w:rsidRPr="00B951AE">
        <w:rPr>
          <w:rFonts w:ascii="Gotham Light" w:eastAsiaTheme="minorEastAsia" w:hAnsi="Gotham Light"/>
        </w:rPr>
        <w:t>la Faim (ACF) France le 28 août 2023.</w:t>
      </w:r>
    </w:p>
    <w:p w14:paraId="1DFE74A1" w14:textId="263D632D" w:rsidR="00B951AE" w:rsidRDefault="00B951AE" w:rsidP="00B951AE">
      <w:pPr>
        <w:spacing w:after="0" w:line="360" w:lineRule="auto"/>
        <w:jc w:val="both"/>
        <w:rPr>
          <w:rFonts w:ascii="Gotham Light" w:eastAsiaTheme="minorEastAsia" w:hAnsi="Gotham Light"/>
          <w:lang w:val="en-US"/>
        </w:rPr>
      </w:pPr>
    </w:p>
    <w:p w14:paraId="21C6BA5F" w14:textId="64B38CA4" w:rsidR="00403DB1" w:rsidRPr="00B951AE" w:rsidRDefault="00B951AE" w:rsidP="00B951AE">
      <w:pPr>
        <w:spacing w:after="0" w:line="360" w:lineRule="auto"/>
        <w:jc w:val="both"/>
        <w:rPr>
          <w:rFonts w:ascii="Gotham Light" w:eastAsiaTheme="minorEastAsia" w:hAnsi="Gotham Light"/>
        </w:rPr>
      </w:pPr>
      <w:r w:rsidRPr="00B951AE">
        <w:rPr>
          <w:rFonts w:ascii="Gotham Light" w:eastAsiaTheme="minorEastAsia" w:hAnsi="Gotham Light"/>
        </w:rPr>
        <w:t xml:space="preserve">Les deux parties </w:t>
      </w:r>
      <w:r>
        <w:rPr>
          <w:rFonts w:ascii="Gotham Light" w:eastAsiaTheme="minorEastAsia" w:hAnsi="Gotham Light"/>
        </w:rPr>
        <w:t>entreront en partenariat</w:t>
      </w:r>
      <w:r w:rsidRPr="00B951AE">
        <w:rPr>
          <w:rFonts w:ascii="Gotham Light" w:eastAsiaTheme="minorEastAsia" w:hAnsi="Gotham Light"/>
        </w:rPr>
        <w:t xml:space="preserve"> par le biais d'une convention de </w:t>
      </w:r>
      <w:r>
        <w:rPr>
          <w:rFonts w:ascii="Gotham Light" w:eastAsiaTheme="minorEastAsia" w:hAnsi="Gotham Light"/>
        </w:rPr>
        <w:t>partenariat opérationnel</w:t>
      </w:r>
      <w:r w:rsidRPr="00B951AE">
        <w:rPr>
          <w:rFonts w:ascii="Gotham Light" w:eastAsiaTheme="minorEastAsia" w:hAnsi="Gotham Light"/>
        </w:rPr>
        <w:t xml:space="preserve"> que vous recevrez sous peu.</w:t>
      </w:r>
      <w:r>
        <w:rPr>
          <w:rFonts w:ascii="Gotham Light" w:eastAsiaTheme="minorEastAsia" w:hAnsi="Gotham Light"/>
        </w:rPr>
        <w:t xml:space="preserve"> </w:t>
      </w:r>
      <w:r w:rsidR="00403DB1" w:rsidRPr="00B951AE">
        <w:rPr>
          <w:rFonts w:ascii="Gotham Light" w:eastAsiaTheme="minorEastAsia" w:hAnsi="Gotham Light"/>
        </w:rPr>
        <w:t>Vous serez invité à nous retourner les documents complétés et signés.</w:t>
      </w:r>
    </w:p>
    <w:p w14:paraId="1B4CC404" w14:textId="77777777" w:rsidR="00B951AE" w:rsidRPr="00B951AE" w:rsidRDefault="00B951AE" w:rsidP="00B951AE">
      <w:pPr>
        <w:spacing w:after="0" w:line="360" w:lineRule="auto"/>
        <w:jc w:val="both"/>
        <w:rPr>
          <w:rFonts w:ascii="Gotham Light" w:eastAsiaTheme="minorEastAsia" w:hAnsi="Gotham Light"/>
        </w:rPr>
      </w:pPr>
    </w:p>
    <w:p w14:paraId="75D27873" w14:textId="129C8FFE" w:rsidR="00403DB1" w:rsidRPr="00B951AE" w:rsidRDefault="00403DB1" w:rsidP="00B951AE">
      <w:pPr>
        <w:spacing w:after="0" w:line="360" w:lineRule="auto"/>
        <w:jc w:val="both"/>
        <w:rPr>
          <w:rFonts w:ascii="Gotham Light" w:eastAsiaTheme="minorEastAsia" w:hAnsi="Gotham Light"/>
        </w:rPr>
      </w:pPr>
      <w:r w:rsidRPr="00B951AE">
        <w:rPr>
          <w:rFonts w:ascii="Gotham Light" w:eastAsiaTheme="minorEastAsia" w:hAnsi="Gotham Light"/>
        </w:rPr>
        <w:t>Cordialement,</w:t>
      </w:r>
    </w:p>
    <w:p w14:paraId="6E9FB5AA" w14:textId="77777777" w:rsidR="00B951AE" w:rsidRDefault="00B951AE" w:rsidP="00B951AE">
      <w:pPr>
        <w:spacing w:line="360" w:lineRule="auto"/>
        <w:jc w:val="both"/>
        <w:rPr>
          <w:rFonts w:ascii="Gotham Light" w:hAnsi="Gotham Light"/>
          <w:b/>
        </w:rPr>
      </w:pPr>
    </w:p>
    <w:p w14:paraId="5E18BDE5" w14:textId="0E97BFA4" w:rsidR="00403DB1" w:rsidRPr="00B951AE" w:rsidRDefault="00403DB1" w:rsidP="00B951AE">
      <w:pPr>
        <w:spacing w:line="360" w:lineRule="auto"/>
        <w:jc w:val="both"/>
        <w:rPr>
          <w:rFonts w:ascii="Gotham Light" w:hAnsi="Gotham Light"/>
          <w:b/>
        </w:rPr>
      </w:pPr>
      <w:bookmarkStart w:id="0" w:name="_GoBack"/>
      <w:bookmarkEnd w:id="0"/>
      <w:r w:rsidRPr="00B951AE">
        <w:rPr>
          <w:rFonts w:ascii="Gotham Light" w:hAnsi="Gotham Light"/>
          <w:b/>
        </w:rPr>
        <w:t>David Annequin</w:t>
      </w:r>
    </w:p>
    <w:p w14:paraId="7639D05B" w14:textId="56490557" w:rsidR="00403DB1" w:rsidRPr="00B951AE" w:rsidRDefault="00403DB1" w:rsidP="00B951AE">
      <w:pPr>
        <w:spacing w:line="360" w:lineRule="auto"/>
        <w:jc w:val="both"/>
        <w:rPr>
          <w:rFonts w:ascii="Gotham Light" w:hAnsi="Gotham Light"/>
          <w:b/>
        </w:rPr>
      </w:pPr>
      <w:r w:rsidRPr="00B951AE">
        <w:rPr>
          <w:rFonts w:ascii="Gotham Light" w:hAnsi="Gotham Light"/>
          <w:b/>
        </w:rPr>
        <w:t xml:space="preserve">Directeur </w:t>
      </w:r>
      <w:r w:rsidR="00B951AE" w:rsidRPr="00B951AE">
        <w:rPr>
          <w:rFonts w:ascii="Gotham Light" w:hAnsi="Gotham Light"/>
          <w:b/>
        </w:rPr>
        <w:t xml:space="preserve">Programme - </w:t>
      </w:r>
      <w:r w:rsidRPr="00B951AE">
        <w:rPr>
          <w:rFonts w:ascii="Gotham Light" w:hAnsi="Gotham Light"/>
          <w:b/>
        </w:rPr>
        <w:t>Protect Aid Workers</w:t>
      </w:r>
    </w:p>
    <w:p w14:paraId="634BE5D6" w14:textId="22FB2EEB" w:rsidR="003D18A5" w:rsidRPr="003D18A5" w:rsidRDefault="00403DB1" w:rsidP="00B951AE">
      <w:pPr>
        <w:spacing w:line="360" w:lineRule="auto"/>
        <w:jc w:val="both"/>
        <w:rPr>
          <w:rFonts w:ascii="Gotham Light" w:hAnsi="Gotham Light"/>
        </w:rPr>
      </w:pPr>
      <w:r w:rsidRPr="00403DB1">
        <w:rPr>
          <w:rFonts w:ascii="Gotham Light" w:hAnsi="Gotham Light"/>
          <w:highlight w:val="yellow"/>
        </w:rPr>
        <w:t>[Date]</w:t>
      </w:r>
    </w:p>
    <w:sectPr w:rsidR="003D18A5" w:rsidRPr="003D18A5" w:rsidSect="003D18A5">
      <w:headerReference w:type="default" r:id="rId10"/>
      <w:footerReference w:type="default" r:id="rId11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126D1" w14:textId="77777777" w:rsidR="003F0D47" w:rsidRDefault="003F0D47" w:rsidP="007F4D41">
      <w:pPr>
        <w:spacing w:after="0" w:line="240" w:lineRule="auto"/>
      </w:pPr>
      <w:r>
        <w:separator/>
      </w:r>
    </w:p>
  </w:endnote>
  <w:endnote w:type="continuationSeparator" w:id="0">
    <w:p w14:paraId="5FB02DA2" w14:textId="77777777" w:rsidR="003F0D47" w:rsidRDefault="003F0D47" w:rsidP="007F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Gotham Light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AB7619F" w14:paraId="1C000900" w14:textId="77777777" w:rsidTr="5AB7619F">
      <w:trPr>
        <w:trHeight w:val="300"/>
      </w:trPr>
      <w:tc>
        <w:tcPr>
          <w:tcW w:w="3020" w:type="dxa"/>
        </w:tcPr>
        <w:p w14:paraId="6F83D073" w14:textId="7C74E61F" w:rsidR="5AB7619F" w:rsidRDefault="5AB7619F" w:rsidP="5AB7619F">
          <w:pPr>
            <w:pStyle w:val="En-tte"/>
            <w:ind w:left="-115"/>
          </w:pPr>
        </w:p>
      </w:tc>
      <w:tc>
        <w:tcPr>
          <w:tcW w:w="3020" w:type="dxa"/>
        </w:tcPr>
        <w:p w14:paraId="63E29DDE" w14:textId="045E2B2E" w:rsidR="5AB7619F" w:rsidRDefault="5AB7619F" w:rsidP="5AB7619F">
          <w:pPr>
            <w:pStyle w:val="En-tte"/>
            <w:jc w:val="center"/>
          </w:pPr>
        </w:p>
      </w:tc>
      <w:tc>
        <w:tcPr>
          <w:tcW w:w="3020" w:type="dxa"/>
        </w:tcPr>
        <w:p w14:paraId="3C2038C9" w14:textId="54775768" w:rsidR="5AB7619F" w:rsidRDefault="5AB7619F" w:rsidP="5AB7619F">
          <w:pPr>
            <w:pStyle w:val="En-tte"/>
            <w:ind w:right="-115"/>
            <w:jc w:val="right"/>
          </w:pPr>
        </w:p>
      </w:tc>
    </w:tr>
  </w:tbl>
  <w:p w14:paraId="056928DC" w14:textId="223D1B38" w:rsidR="5AB7619F" w:rsidRDefault="5AB7619F" w:rsidP="5AB761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02B11" w14:textId="77777777" w:rsidR="003F0D47" w:rsidRDefault="003F0D47" w:rsidP="007F4D41">
      <w:pPr>
        <w:spacing w:after="0" w:line="240" w:lineRule="auto"/>
      </w:pPr>
      <w:r>
        <w:separator/>
      </w:r>
    </w:p>
  </w:footnote>
  <w:footnote w:type="continuationSeparator" w:id="0">
    <w:p w14:paraId="3E3A6DC9" w14:textId="77777777" w:rsidR="003F0D47" w:rsidRDefault="003F0D47" w:rsidP="007F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9D431" w14:textId="77777777" w:rsidR="007F4D41" w:rsidRDefault="007F4D4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B6A6868" wp14:editId="3C346421">
          <wp:simplePos x="0" y="0"/>
          <wp:positionH relativeFrom="margin">
            <wp:align>center</wp:align>
          </wp:positionH>
          <wp:positionV relativeFrom="paragraph">
            <wp:posOffset>-1198245</wp:posOffset>
          </wp:positionV>
          <wp:extent cx="781200" cy="720000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2pt;height:287pt" o:bullet="t">
        <v:imagedata r:id="rId1" o:title="logo Protect Aid Workers RGB"/>
      </v:shape>
    </w:pict>
  </w:numPicBullet>
  <w:abstractNum w:abstractNumId="0" w15:restartNumberingAfterBreak="0">
    <w:nsid w:val="509B114A"/>
    <w:multiLevelType w:val="multilevel"/>
    <w:tmpl w:val="F23A58B2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02E522C"/>
    <w:multiLevelType w:val="hybridMultilevel"/>
    <w:tmpl w:val="3F62E25C"/>
    <w:lvl w:ilvl="0" w:tplc="92B240A4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41"/>
    <w:rsid w:val="000E655B"/>
    <w:rsid w:val="001813C0"/>
    <w:rsid w:val="0019565A"/>
    <w:rsid w:val="00242906"/>
    <w:rsid w:val="00257E1E"/>
    <w:rsid w:val="002A741D"/>
    <w:rsid w:val="002B7EF4"/>
    <w:rsid w:val="002C756C"/>
    <w:rsid w:val="002E4B62"/>
    <w:rsid w:val="003570A7"/>
    <w:rsid w:val="00362DC1"/>
    <w:rsid w:val="003A4385"/>
    <w:rsid w:val="003D18A5"/>
    <w:rsid w:val="003F0D47"/>
    <w:rsid w:val="00403DB1"/>
    <w:rsid w:val="004C0011"/>
    <w:rsid w:val="005C774C"/>
    <w:rsid w:val="005F6453"/>
    <w:rsid w:val="00623C35"/>
    <w:rsid w:val="007F4D41"/>
    <w:rsid w:val="008C4970"/>
    <w:rsid w:val="00936937"/>
    <w:rsid w:val="00A02349"/>
    <w:rsid w:val="00A62FE6"/>
    <w:rsid w:val="00B36318"/>
    <w:rsid w:val="00B951AE"/>
    <w:rsid w:val="00BE18D3"/>
    <w:rsid w:val="00C87D7B"/>
    <w:rsid w:val="00D84212"/>
    <w:rsid w:val="00E0659D"/>
    <w:rsid w:val="00E07C1B"/>
    <w:rsid w:val="00E11701"/>
    <w:rsid w:val="00E61C9A"/>
    <w:rsid w:val="00F64908"/>
    <w:rsid w:val="00FD147E"/>
    <w:rsid w:val="00FE60C4"/>
    <w:rsid w:val="115318E6"/>
    <w:rsid w:val="1398606D"/>
    <w:rsid w:val="175B5A6B"/>
    <w:rsid w:val="24CB7D14"/>
    <w:rsid w:val="2DE611F6"/>
    <w:rsid w:val="2E960CEA"/>
    <w:rsid w:val="3031DD4B"/>
    <w:rsid w:val="3114F3ED"/>
    <w:rsid w:val="31CDADAC"/>
    <w:rsid w:val="33697E0D"/>
    <w:rsid w:val="362C2D0F"/>
    <w:rsid w:val="36DFB8B9"/>
    <w:rsid w:val="479B68E4"/>
    <w:rsid w:val="4D1ED4FB"/>
    <w:rsid w:val="53A5D9EE"/>
    <w:rsid w:val="594BBEE0"/>
    <w:rsid w:val="5AB7619F"/>
    <w:rsid w:val="5AE78F41"/>
    <w:rsid w:val="5D6F0D27"/>
    <w:rsid w:val="7A21F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213B0"/>
  <w15:chartTrackingRefBased/>
  <w15:docId w15:val="{2775518A-5504-41A6-A86A-3402F459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C49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49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PAW">
    <w:name w:val="Titre 1 PAW"/>
    <w:basedOn w:val="Normal"/>
    <w:link w:val="Titre1PAWCar"/>
    <w:autoRedefine/>
    <w:qFormat/>
    <w:rsid w:val="008C4970"/>
    <w:rPr>
      <w:rFonts w:ascii="Gotham Medium" w:hAnsi="Gotham Medium"/>
      <w:b/>
      <w:bCs/>
      <w:color w:val="00A19A"/>
    </w:rPr>
  </w:style>
  <w:style w:type="character" w:customStyle="1" w:styleId="Titre1PAWCar">
    <w:name w:val="Titre 1 PAW Car"/>
    <w:basedOn w:val="Policepardfaut"/>
    <w:link w:val="Titre1PAW"/>
    <w:rsid w:val="008C4970"/>
    <w:rPr>
      <w:rFonts w:ascii="Gotham Medium" w:hAnsi="Gotham Medium"/>
      <w:b/>
      <w:bCs/>
      <w:color w:val="00A19A"/>
    </w:rPr>
  </w:style>
  <w:style w:type="paragraph" w:customStyle="1" w:styleId="Titre2PAW">
    <w:name w:val="Titre 2 PAW"/>
    <w:basedOn w:val="Titre2"/>
    <w:next w:val="Normal"/>
    <w:link w:val="Titre2PAWCar"/>
    <w:autoRedefine/>
    <w:qFormat/>
    <w:rsid w:val="008C4970"/>
    <w:rPr>
      <w:b/>
    </w:rPr>
  </w:style>
  <w:style w:type="character" w:customStyle="1" w:styleId="Titre2PAWCar">
    <w:name w:val="Titre 2 PAW Car"/>
    <w:basedOn w:val="Titre1PAWCar"/>
    <w:link w:val="Titre2PAW"/>
    <w:rsid w:val="008C4970"/>
    <w:rPr>
      <w:rFonts w:asciiTheme="majorHAnsi" w:eastAsiaTheme="majorEastAsia" w:hAnsiTheme="majorHAnsi" w:cstheme="majorBidi"/>
      <w:b/>
      <w:bCs w:val="0"/>
      <w:color w:val="2E74B5" w:themeColor="accent1" w:themeShade="BF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8C49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8C4970"/>
    <w:pPr>
      <w:numPr>
        <w:numId w:val="2"/>
      </w:numPr>
      <w:ind w:left="1080" w:hanging="360"/>
    </w:pPr>
    <w:rPr>
      <w:rFonts w:ascii="Gotham Medium" w:eastAsiaTheme="minorEastAsia" w:hAnsi="Gotham Medium"/>
      <w:color w:val="00A19A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8C4970"/>
    <w:rPr>
      <w:rFonts w:ascii="Gotham Medium" w:eastAsiaTheme="minorEastAsia" w:hAnsi="Gotham Medium"/>
      <w:color w:val="00A19A"/>
      <w:spacing w:val="15"/>
    </w:rPr>
  </w:style>
  <w:style w:type="paragraph" w:customStyle="1" w:styleId="Sous-titre2">
    <w:name w:val="Sous-titre 2"/>
    <w:basedOn w:val="Titre2PAW"/>
    <w:link w:val="Sous-titre2Car"/>
    <w:autoRedefine/>
    <w:qFormat/>
    <w:rsid w:val="008C4970"/>
    <w:pPr>
      <w:spacing w:after="240"/>
      <w:ind w:left="720" w:firstLine="720"/>
      <w:jc w:val="both"/>
    </w:pPr>
    <w:rPr>
      <w:rFonts w:ascii="Gotham Medium" w:hAnsi="Gotham Medium"/>
      <w:b w:val="0"/>
      <w:color w:val="00B4AB"/>
      <w:sz w:val="32"/>
      <w:szCs w:val="32"/>
    </w:rPr>
  </w:style>
  <w:style w:type="character" w:customStyle="1" w:styleId="Sous-titre2Car">
    <w:name w:val="Sous-titre 2 Car"/>
    <w:basedOn w:val="Titre2PAWCar"/>
    <w:link w:val="Sous-titre2"/>
    <w:rsid w:val="008C4970"/>
    <w:rPr>
      <w:rFonts w:ascii="Gotham Medium" w:eastAsiaTheme="majorEastAsia" w:hAnsi="Gotham Medium" w:cstheme="majorBidi"/>
      <w:b w:val="0"/>
      <w:bCs w:val="0"/>
      <w:color w:val="00B4AB"/>
      <w:sz w:val="32"/>
      <w:szCs w:val="32"/>
    </w:rPr>
  </w:style>
  <w:style w:type="paragraph" w:customStyle="1" w:styleId="Titre3PAW">
    <w:name w:val="Titre 3 PAW"/>
    <w:basedOn w:val="Titre3"/>
    <w:link w:val="Titre3PAWCar"/>
    <w:autoRedefine/>
    <w:qFormat/>
    <w:rsid w:val="008C4970"/>
    <w:pPr>
      <w:ind w:left="720"/>
    </w:pPr>
  </w:style>
  <w:style w:type="character" w:customStyle="1" w:styleId="Titre3PAWCar">
    <w:name w:val="Titre 3 PAW Car"/>
    <w:basedOn w:val="Titre2PAWCar"/>
    <w:link w:val="Titre3PAW"/>
    <w:rsid w:val="008C4970"/>
    <w:rPr>
      <w:rFonts w:asciiTheme="majorHAnsi" w:eastAsiaTheme="majorEastAsia" w:hAnsiTheme="majorHAnsi" w:cstheme="majorBidi"/>
      <w:b w:val="0"/>
      <w:bCs w:val="0"/>
      <w:color w:val="1F4D78" w:themeColor="accent1" w:themeShade="7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8C49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rpsdetextePAW">
    <w:name w:val="Corps de texte PAW"/>
    <w:basedOn w:val="Normal"/>
    <w:link w:val="CorpsdetextePAWCar"/>
    <w:qFormat/>
    <w:rsid w:val="00F64908"/>
    <w:pPr>
      <w:spacing w:after="0"/>
      <w:ind w:left="360" w:hanging="360"/>
      <w:jc w:val="both"/>
    </w:pPr>
    <w:rPr>
      <w:rFonts w:ascii="Gotham Light" w:hAnsi="Gotham Light"/>
    </w:rPr>
  </w:style>
  <w:style w:type="character" w:customStyle="1" w:styleId="CorpsdetextePAWCar">
    <w:name w:val="Corps de texte PAW Car"/>
    <w:basedOn w:val="Policepardfaut"/>
    <w:link w:val="CorpsdetextePAW"/>
    <w:rsid w:val="00F64908"/>
    <w:rPr>
      <w:rFonts w:ascii="Gotham Light" w:hAnsi="Gotham Light"/>
    </w:rPr>
  </w:style>
  <w:style w:type="paragraph" w:styleId="En-tte">
    <w:name w:val="header"/>
    <w:basedOn w:val="Normal"/>
    <w:link w:val="En-tteCar"/>
    <w:uiPriority w:val="99"/>
    <w:unhideWhenUsed/>
    <w:rsid w:val="007F4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4D41"/>
  </w:style>
  <w:style w:type="paragraph" w:styleId="Pieddepage">
    <w:name w:val="footer"/>
    <w:basedOn w:val="Normal"/>
    <w:link w:val="PieddepageCar"/>
    <w:uiPriority w:val="99"/>
    <w:unhideWhenUsed/>
    <w:rsid w:val="007F4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4D41"/>
  </w:style>
  <w:style w:type="character" w:styleId="Marquedecommentaire">
    <w:name w:val="annotation reference"/>
    <w:basedOn w:val="Policepardfaut"/>
    <w:uiPriority w:val="99"/>
    <w:semiHidden/>
    <w:unhideWhenUsed/>
    <w:rsid w:val="003D18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18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18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18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18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18A5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D18A5"/>
    <w:rPr>
      <w:color w:val="0563C1" w:themeColor="hyperlink"/>
      <w:u w:val="single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07d0b7fc583545aa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6CC24C-0341-4C20-890E-837826AB25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EDF5A4-ECB4-4565-B664-8306C32BD690}"/>
</file>

<file path=customXml/itemProps3.xml><?xml version="1.0" encoding="utf-8"?>
<ds:datastoreItem xmlns:ds="http://schemas.openxmlformats.org/officeDocument/2006/customXml" ds:itemID="{132F9E42-51E5-47B9-BF8F-51A19AA47998}">
  <ds:schemaRefs>
    <ds:schemaRef ds:uri="670e0d8d-d57b-460c-b2b8-94aaa702b5fd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059ed57-b3c4-487a-b94e-fa74af2040ec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Action Contre la Faim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Noel</dc:creator>
  <cp:keywords/>
  <dc:description/>
  <cp:lastModifiedBy>David Annequin</cp:lastModifiedBy>
  <cp:revision>3</cp:revision>
  <cp:lastPrinted>2024-02-13T14:06:00Z</cp:lastPrinted>
  <dcterms:created xsi:type="dcterms:W3CDTF">2025-01-16T02:56:00Z</dcterms:created>
  <dcterms:modified xsi:type="dcterms:W3CDTF">2025-01-22T07:37:00Z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